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8"/>
        <w:gridCol w:w="7660"/>
      </w:tblGrid>
      <w:tr w:rsidR="004360CF" w:rsidRPr="002D4C0F" w:rsidTr="00D00063">
        <w:trPr>
          <w:trHeight w:val="421"/>
          <w:jc w:val="center"/>
        </w:trPr>
        <w:tc>
          <w:tcPr>
            <w:tcW w:w="9628" w:type="dxa"/>
            <w:gridSpan w:val="2"/>
            <w:shd w:val="clear" w:color="auto" w:fill="F2F2F2" w:themeFill="background1" w:themeFillShade="F2"/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968"/>
              <w:gridCol w:w="7660"/>
            </w:tblGrid>
            <w:tr w:rsidR="004360CF" w:rsidRPr="00022572" w:rsidTr="00D00063">
              <w:trPr>
                <w:trHeight w:val="1785"/>
                <w:jc w:val="center"/>
              </w:trPr>
              <w:tc>
                <w:tcPr>
                  <w:tcW w:w="9628" w:type="dxa"/>
                  <w:gridSpan w:val="2"/>
                  <w:shd w:val="clear" w:color="auto" w:fill="F2F2F2" w:themeFill="background1" w:themeFillShade="F2"/>
                </w:tcPr>
                <w:tbl>
                  <w:tblPr>
                    <w:tblW w:w="9628" w:type="dxa"/>
                    <w:jc w:val="center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9628"/>
                  </w:tblGrid>
                  <w:tr w:rsidR="004360CF" w:rsidRPr="00022572" w:rsidTr="00D00063">
                    <w:trPr>
                      <w:trHeight w:val="421"/>
                      <w:jc w:val="center"/>
                    </w:trPr>
                    <w:tc>
                      <w:tcPr>
                        <w:tcW w:w="9628" w:type="dxa"/>
                        <w:shd w:val="clear" w:color="auto" w:fill="F2F2F2" w:themeFill="background1" w:themeFillShade="F2"/>
                      </w:tcPr>
                      <w:tbl>
                        <w:tblPr>
                          <w:tblW w:w="0" w:type="auto"/>
                          <w:jc w:val="center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4814"/>
                          <w:gridCol w:w="4814"/>
                        </w:tblGrid>
                        <w:tr w:rsidR="004360CF" w:rsidRPr="00022572" w:rsidTr="00D00063">
                          <w:trPr>
                            <w:trHeight w:val="421"/>
                            <w:jc w:val="center"/>
                          </w:trPr>
                          <w:tc>
                            <w:tcPr>
                              <w:tcW w:w="9628" w:type="dxa"/>
                              <w:gridSpan w:val="2"/>
                              <w:shd w:val="clear" w:color="auto" w:fill="F2F2F2" w:themeFill="background1" w:themeFillShade="F2"/>
                              <w:vAlign w:val="center"/>
                            </w:tcPr>
                            <w:p w:rsidR="004360CF" w:rsidRPr="00022572" w:rsidRDefault="004360CF" w:rsidP="00D00063">
                              <w:pP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</w:pPr>
                              <w:r w:rsidRPr="00022572">
                                <w:rPr>
                                  <w:rFonts w:ascii="Times New Roman" w:eastAsia="Times New Roman" w:hAnsi="Times New Roman" w:cs="Times New Roman"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ПРЕДМЕТ</w:t>
                              </w:r>
                              <w:r w:rsidRPr="00022572">
                                <w:rPr>
                                  <w:rFonts w:ascii="Times New Roman" w:eastAsia="Times New Roman" w:hAnsi="Times New Roman" w:cs="Times New Roman"/>
                                  <w:bCs/>
                                  <w:color w:val="000000"/>
                                  <w:sz w:val="24"/>
                                  <w:szCs w:val="24"/>
                                  <w:lang w:val="sr-Cyrl-CS" w:eastAsia="sr-Latn-CS"/>
                                </w:rPr>
                                <w:t>: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Енглески</w:t>
                              </w:r>
                              <w:proofErr w:type="spellEnd"/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језик</w:t>
                              </w:r>
                              <w:proofErr w:type="spellEnd"/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за</w:t>
                              </w:r>
                              <w:proofErr w:type="spellEnd"/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val="sr-Cyrl-RS" w:eastAsia="sr-Latn-CS"/>
                                </w:rPr>
                                <w:t>2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 xml:space="preserve">. </w:t>
                              </w:r>
                              <w:proofErr w:type="spellStart"/>
                              <w:proofErr w:type="gramStart"/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разред</w:t>
                              </w:r>
                              <w:proofErr w:type="spellEnd"/>
                              <w:proofErr w:type="gramEnd"/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основне</w:t>
                              </w:r>
                              <w:proofErr w:type="spellEnd"/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школе</w:t>
                              </w:r>
                              <w:proofErr w:type="spellEnd"/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 xml:space="preserve">,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val="sr-Cyrl-RS" w:eastAsia="sr-Latn-CS"/>
                                </w:rPr>
                                <w:t>2</w:t>
                              </w:r>
                              <w:r w:rsidRPr="00022572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 xml:space="preserve">. </w:t>
                              </w:r>
                              <w:proofErr w:type="spellStart"/>
                              <w:r w:rsidRPr="00022572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година</w:t>
                              </w:r>
                              <w:proofErr w:type="spellEnd"/>
                              <w:r w:rsidRPr="00022572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 xml:space="preserve"> </w:t>
                              </w:r>
                              <w:proofErr w:type="spellStart"/>
                              <w:r w:rsidRPr="00022572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учења</w:t>
                              </w:r>
                              <w:proofErr w:type="spellEnd"/>
                              <w:r w:rsidRPr="00022572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 xml:space="preserve"> </w:t>
                              </w:r>
                            </w:p>
                          </w:tc>
                        </w:tr>
                        <w:tr w:rsidR="004360CF" w:rsidRPr="00022572" w:rsidTr="00D00063">
                          <w:trPr>
                            <w:trHeight w:val="413"/>
                            <w:jc w:val="center"/>
                          </w:trPr>
                          <w:tc>
                            <w:tcPr>
                              <w:tcW w:w="4814" w:type="dxa"/>
                              <w:shd w:val="clear" w:color="auto" w:fill="F2F2F2" w:themeFill="background1" w:themeFillShade="F2"/>
                              <w:vAlign w:val="center"/>
                            </w:tcPr>
                            <w:p w:rsidR="004360CF" w:rsidRPr="004360CF" w:rsidRDefault="004360CF" w:rsidP="00D00063">
                              <w:pP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val="sr-Cyrl-RS" w:eastAsia="sr-Latn-CS"/>
                                </w:rPr>
                              </w:pPr>
                              <w:r w:rsidRPr="00022572">
                                <w:rPr>
                                  <w:rFonts w:ascii="Times New Roman" w:eastAsia="Times New Roman" w:hAnsi="Times New Roman" w:cs="Times New Roman"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УЏБЕНИК:</w:t>
                              </w:r>
                              <w:r w:rsidRPr="00022572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8"/>
                                  <w:szCs w:val="28"/>
                                  <w:lang w:eastAsia="sr-Latn-CS"/>
                                </w:rPr>
                                <w:t xml:space="preserve"> Best Friends Forever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8"/>
                                  <w:szCs w:val="28"/>
                                  <w:lang w:val="sr-Cyrl-RS" w:eastAsia="sr-Latn-CS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4814" w:type="dxa"/>
                              <w:shd w:val="clear" w:color="auto" w:fill="F2F2F2" w:themeFill="background1" w:themeFillShade="F2"/>
                              <w:vAlign w:val="center"/>
                            </w:tcPr>
                            <w:p w:rsidR="004360CF" w:rsidRPr="00022572" w:rsidRDefault="004360CF" w:rsidP="00D00063">
                              <w:pP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</w:pPr>
                              <w:r w:rsidRPr="00022572">
                                <w:rPr>
                                  <w:rFonts w:ascii="Times New Roman" w:eastAsia="Times New Roman" w:hAnsi="Times New Roman" w:cs="Times New Roman"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ИЗДАВАЧ:</w:t>
                              </w:r>
                              <w:r w:rsidR="00407FBA">
                                <w:rPr>
                                  <w:rFonts w:ascii="Times New Roman" w:eastAsia="Times New Roman" w:hAnsi="Times New Roman" w:cs="Times New Roman"/>
                                  <w:bCs/>
                                  <w:color w:val="000000"/>
                                  <w:sz w:val="24"/>
                                  <w:szCs w:val="24"/>
                                  <w:lang w:val="sr-Cyrl-RS" w:eastAsia="sr-Latn-CS"/>
                                </w:rPr>
                                <w:t xml:space="preserve"> </w:t>
                              </w:r>
                              <w:proofErr w:type="spellStart"/>
                              <w:r w:rsidRPr="00022572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Дата</w:t>
                              </w:r>
                              <w:proofErr w:type="spellEnd"/>
                              <w:r w:rsidRPr="00022572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 xml:space="preserve"> </w:t>
                              </w:r>
                              <w:proofErr w:type="spellStart"/>
                              <w:r w:rsidRPr="00022572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Статус</w:t>
                              </w:r>
                              <w:proofErr w:type="spellEnd"/>
                            </w:p>
                          </w:tc>
                        </w:tr>
                      </w:tbl>
                      <w:p w:rsidR="004360CF" w:rsidRPr="00022572" w:rsidRDefault="004360CF" w:rsidP="00D00063"/>
                    </w:tc>
                  </w:tr>
                  <w:tr w:rsidR="004360CF" w:rsidRPr="00022572" w:rsidTr="00D00063">
                    <w:trPr>
                      <w:trHeight w:val="413"/>
                      <w:jc w:val="center"/>
                    </w:trPr>
                    <w:tc>
                      <w:tcPr>
                        <w:tcW w:w="9628" w:type="dxa"/>
                        <w:shd w:val="clear" w:color="auto" w:fill="F2F2F2" w:themeFill="background1" w:themeFillShade="F2"/>
                        <w:vAlign w:val="center"/>
                      </w:tcPr>
                      <w:p w:rsidR="004360CF" w:rsidRPr="00022572" w:rsidRDefault="004360CF" w:rsidP="00D00063">
                        <w:pPr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</w:pPr>
                        <w:r w:rsidRPr="00022572"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НАСТАВНИК</w:t>
                        </w:r>
                        <w:r w:rsidRPr="0002257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: </w:t>
                        </w:r>
                      </w:p>
                    </w:tc>
                  </w:tr>
                  <w:tr w:rsidR="004360CF" w:rsidRPr="00022572" w:rsidTr="00D00063">
                    <w:trPr>
                      <w:trHeight w:val="419"/>
                      <w:jc w:val="center"/>
                    </w:trPr>
                    <w:tc>
                      <w:tcPr>
                        <w:tcW w:w="9628" w:type="dxa"/>
                        <w:tcBorders>
                          <w:bottom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4360CF" w:rsidRPr="00806F81" w:rsidRDefault="004360CF" w:rsidP="00D00063">
                        <w:pP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</w:pPr>
                        <w:r w:rsidRPr="00022572"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ЧАС БРОЈ</w:t>
                        </w:r>
                        <w:r w:rsidRPr="0002257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: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 48</w:t>
                        </w:r>
                      </w:p>
                    </w:tc>
                  </w:tr>
                </w:tbl>
                <w:p w:rsidR="004360CF" w:rsidRPr="00022572" w:rsidRDefault="004360CF" w:rsidP="00D00063"/>
              </w:tc>
            </w:tr>
            <w:tr w:rsidR="004360CF" w:rsidRPr="00022572" w:rsidTr="00D00063">
              <w:trPr>
                <w:trHeight w:val="453"/>
                <w:jc w:val="center"/>
              </w:trPr>
              <w:tc>
                <w:tcPr>
                  <w:tcW w:w="1968" w:type="dxa"/>
                  <w:tcBorders>
                    <w:top w:val="single" w:sz="4" w:space="0" w:color="auto"/>
                  </w:tcBorders>
                  <w:shd w:val="clear" w:color="auto" w:fill="F2F2F2" w:themeFill="background1" w:themeFillShade="F2"/>
                </w:tcPr>
                <w:p w:rsidR="004360CF" w:rsidRPr="00022572" w:rsidRDefault="004360CF" w:rsidP="00D00063">
                  <w:pP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val="sr-Cyrl-CS" w:eastAsia="sr-Latn-CS"/>
                    </w:rPr>
                  </w:pPr>
                  <w:r w:rsidRPr="00022572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val="sr-Cyrl-CS" w:eastAsia="sr-Latn-CS"/>
                    </w:rPr>
                    <w:t>Наставна тема:</w:t>
                  </w:r>
                </w:p>
              </w:tc>
              <w:tc>
                <w:tcPr>
                  <w:tcW w:w="7660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4360CF" w:rsidRPr="004360CF" w:rsidRDefault="004360CF" w:rsidP="00D00063">
                  <w:pPr>
                    <w:rPr>
                      <w:rFonts w:ascii="Times New Roman" w:eastAsia="Times New Roman" w:hAnsi="Times New Roman" w:cs="Times New Roman"/>
                      <w:b/>
                      <w:lang w:val="sr-Cyrl-RS" w:eastAsia="sr-Latn-CS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lang w:eastAsia="sr-Latn-CS"/>
                    </w:rPr>
                    <w:t xml:space="preserve"> </w:t>
                  </w:r>
                  <w:r w:rsidR="00C02134">
                    <w:rPr>
                      <w:rFonts w:ascii="Times New Roman" w:eastAsia="Times New Roman" w:hAnsi="Times New Roman" w:cs="Times New Roman"/>
                      <w:b/>
                      <w:lang w:eastAsia="sr-Latn-CS"/>
                    </w:rPr>
                    <w:t>What I</w:t>
                  </w:r>
                  <w:r w:rsidR="00C02134">
                    <w:rPr>
                      <w:rFonts w:ascii="Times New Roman" w:eastAsia="Times New Roman" w:hAnsi="Times New Roman" w:cs="Times New Roman"/>
                      <w:b/>
                      <w:lang w:val="sr-Cyrl-RS" w:eastAsia="sr-Latn-CS"/>
                    </w:rPr>
                    <w:t xml:space="preserve"> </w:t>
                  </w:r>
                  <w:r w:rsidR="00C02134">
                    <w:rPr>
                      <w:rFonts w:ascii="Times New Roman" w:eastAsia="Times New Roman" w:hAnsi="Times New Roman" w:cs="Times New Roman"/>
                      <w:b/>
                      <w:lang w:eastAsia="sr-Latn-CS"/>
                    </w:rPr>
                    <w:t>like!</w:t>
                  </w:r>
                </w:p>
              </w:tc>
            </w:tr>
          </w:tbl>
          <w:p w:rsidR="004360CF" w:rsidRDefault="004360CF" w:rsidP="00D00063"/>
        </w:tc>
      </w:tr>
      <w:tr w:rsidR="004360CF" w:rsidRPr="002D4C0F" w:rsidTr="00D00063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4360CF" w:rsidRPr="002D4C0F" w:rsidRDefault="004360CF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4360CF" w:rsidRPr="004360CF" w:rsidRDefault="004360CF" w:rsidP="00D00063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911911">
              <w:rPr>
                <w:rFonts w:ascii="Times New Roman" w:eastAsia="Times New Roman" w:hAnsi="Times New Roman" w:cs="Times New Roman"/>
                <w:b/>
                <w:lang w:eastAsia="sr-Latn-CS"/>
              </w:rPr>
              <w:t>Revision</w:t>
            </w:r>
            <w:r>
              <w:rPr>
                <w:rFonts w:ascii="Times New Roman" w:eastAsia="Times New Roman" w:hAnsi="Times New Roman" w:cs="Times New Roman"/>
                <w:b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lang w:val="sr-Cyrl-RS" w:eastAsia="sr-Latn-CS"/>
              </w:rPr>
              <w:t xml:space="preserve"> </w:t>
            </w:r>
          </w:p>
        </w:tc>
      </w:tr>
      <w:tr w:rsidR="004360CF" w:rsidRPr="002D4C0F" w:rsidTr="00D00063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4360CF" w:rsidRPr="002D4C0F" w:rsidRDefault="004360CF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4360CF" w:rsidRPr="00D72EAE" w:rsidRDefault="004360CF" w:rsidP="00D00063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Утврђивање</w:t>
            </w:r>
            <w:proofErr w:type="spellEnd"/>
          </w:p>
        </w:tc>
      </w:tr>
      <w:tr w:rsidR="004360CF" w:rsidRPr="00896ACA" w:rsidTr="00D00063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4360CF" w:rsidRPr="002D4C0F" w:rsidRDefault="004360CF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shd w:val="clear" w:color="auto" w:fill="auto"/>
          </w:tcPr>
          <w:p w:rsidR="004360CF" w:rsidRPr="004360CF" w:rsidRDefault="004360CF" w:rsidP="004360CF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4360CF">
              <w:rPr>
                <w:rFonts w:ascii="Times New Roman" w:eastAsia="Times New Roman" w:hAnsi="Times New Roman" w:cs="Times New Roman"/>
                <w:lang w:val="sr-Cyrl-CS" w:eastAsia="sr-Latn-CS"/>
              </w:rPr>
              <w:t>Утврђивање</w:t>
            </w: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 градива које се односи</w:t>
            </w:r>
            <w:r w:rsidRPr="004A3BDC"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 на</w:t>
            </w: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 храну и пиће,</w:t>
            </w:r>
            <w:r w:rsidRPr="004A3BDC"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допадање и недопадање , школске предмете, хобије и остале активности</w:t>
            </w:r>
          </w:p>
        </w:tc>
      </w:tr>
      <w:tr w:rsidR="004360CF" w:rsidRPr="002D4C0F" w:rsidTr="00D00063">
        <w:trPr>
          <w:trHeight w:val="976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4360CF" w:rsidRPr="002D4C0F" w:rsidRDefault="004360CF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Очекивани исходи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4360CF" w:rsidRPr="004360CF" w:rsidRDefault="004360CF" w:rsidP="00D00063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4360CF">
              <w:rPr>
                <w:rFonts w:ascii="Times New Roman" w:eastAsia="Times New Roman" w:hAnsi="Times New Roman" w:cs="Times New Roman"/>
                <w:lang w:val="sr-Cyrl-CS" w:eastAsia="sr-Latn-CS"/>
              </w:rPr>
              <w:t>По завршетку часа ученици ће бити у стању да:</w:t>
            </w:r>
          </w:p>
          <w:p w:rsidR="004360CF" w:rsidRPr="004A3BDC" w:rsidRDefault="004360CF" w:rsidP="004360CF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4A3BDC"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препознају и именују речи које се односе </w:t>
            </w: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>на храну и пиће,</w:t>
            </w:r>
            <w:r w:rsidRPr="004A3BDC"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школске предмете, хобије и остале активности</w:t>
            </w: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>;</w:t>
            </w:r>
          </w:p>
          <w:p w:rsidR="004360CF" w:rsidRPr="004360CF" w:rsidRDefault="004360CF" w:rsidP="004360CF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imes New Roman" w:eastAsia="Times New Roman" w:hAnsi="Times New Roman" w:cs="Times New Roman"/>
                <w:lang w:val="sr-Cyrl-CS"/>
              </w:rPr>
            </w:pPr>
            <w:r w:rsidRPr="004360CF"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разумеју и формулишу </w:t>
            </w: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реченице које </w:t>
            </w:r>
            <w:r w:rsidRPr="004360CF">
              <w:rPr>
                <w:rFonts w:ascii="Times New Roman" w:eastAsia="Times New Roman" w:hAnsi="Times New Roman" w:cs="Times New Roman"/>
                <w:lang w:val="sr-Cyrl-CS" w:eastAsia="sr-Latn-CS"/>
              </w:rPr>
              <w:t>се односе на ову тему</w:t>
            </w: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>;</w:t>
            </w:r>
            <w:r w:rsidRPr="004360CF"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 </w:t>
            </w:r>
          </w:p>
          <w:p w:rsidR="004360CF" w:rsidRDefault="004360CF" w:rsidP="004360CF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imes New Roman" w:eastAsia="Times New Roman" w:hAnsi="Times New Roman" w:cs="Times New Roman"/>
                <w:lang w:val="sr-Cyrl-CS"/>
              </w:rPr>
            </w:pPr>
            <w:r w:rsidRPr="004360CF">
              <w:rPr>
                <w:rFonts w:ascii="Times New Roman" w:eastAsia="Times New Roman" w:hAnsi="Times New Roman" w:cs="Times New Roman"/>
                <w:lang w:val="sr-Cyrl-CS"/>
              </w:rPr>
              <w:t xml:space="preserve">користе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упитне, </w:t>
            </w:r>
            <w:r w:rsidRPr="004360CF">
              <w:rPr>
                <w:rFonts w:ascii="Times New Roman" w:eastAsia="Times New Roman" w:hAnsi="Times New Roman" w:cs="Times New Roman"/>
                <w:lang w:val="sr-Cyrl-CS"/>
              </w:rPr>
              <w:t>потврдне и одричне реченице у вези са допаедањем и недопадањем које су савладали у овој области;</w:t>
            </w:r>
          </w:p>
          <w:p w:rsidR="004360CF" w:rsidRPr="004360CF" w:rsidRDefault="004360CF" w:rsidP="004360CF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разумеју појам здраве исхране;</w:t>
            </w:r>
          </w:p>
          <w:p w:rsidR="004360CF" w:rsidRDefault="004360CF" w:rsidP="004360CF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imes New Roman" w:eastAsia="Times New Roman" w:hAnsi="Times New Roman" w:cs="Times New Roman"/>
                <w:lang w:val="sr-Cyrl-CS"/>
              </w:rPr>
            </w:pPr>
            <w:r w:rsidRPr="002D6783">
              <w:rPr>
                <w:rFonts w:ascii="Times New Roman" w:eastAsia="Times New Roman" w:hAnsi="Times New Roman" w:cs="Times New Roman"/>
                <w:lang w:val="sr-Cyrl-CS"/>
              </w:rPr>
              <w:t>поштују правила учтиве комуникације.</w:t>
            </w:r>
          </w:p>
          <w:p w:rsidR="004360CF" w:rsidRPr="00E957CF" w:rsidRDefault="004360CF" w:rsidP="004360CF">
            <w:pPr>
              <w:pStyle w:val="ListParagraph"/>
              <w:ind w:left="360"/>
              <w:rPr>
                <w:rFonts w:ascii="Times New Roman" w:eastAsia="Times New Roman" w:hAnsi="Times New Roman" w:cs="Times New Roman"/>
                <w:lang w:eastAsia="sr-Latn-CS"/>
              </w:rPr>
            </w:pPr>
          </w:p>
        </w:tc>
      </w:tr>
      <w:tr w:rsidR="004360CF" w:rsidRPr="002D4C0F" w:rsidTr="00D00063">
        <w:trPr>
          <w:trHeight w:val="541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4360CF" w:rsidRPr="003D4FED" w:rsidRDefault="004360CF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Међупредметне компетенције:</w:t>
            </w:r>
          </w:p>
        </w:tc>
        <w:tc>
          <w:tcPr>
            <w:tcW w:w="7660" w:type="dxa"/>
            <w:shd w:val="clear" w:color="auto" w:fill="auto"/>
          </w:tcPr>
          <w:p w:rsidR="004360CF" w:rsidRDefault="004360CF" w:rsidP="00D00063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Учење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комуникација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сарадња</w:t>
            </w:r>
            <w:proofErr w:type="spellEnd"/>
          </w:p>
        </w:tc>
      </w:tr>
      <w:tr w:rsidR="004360CF" w:rsidRPr="002D4C0F" w:rsidTr="00D00063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4360CF" w:rsidRPr="00307924" w:rsidRDefault="004360CF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4360CF" w:rsidRPr="00AC4314" w:rsidRDefault="004360CF" w:rsidP="00D00063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Фронтални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индивидуални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 и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групни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рад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рад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пару</w:t>
            </w:r>
            <w:proofErr w:type="spellEnd"/>
          </w:p>
        </w:tc>
      </w:tr>
      <w:tr w:rsidR="004360CF" w:rsidRPr="002D4C0F" w:rsidTr="00D00063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4360CF" w:rsidRPr="00307924" w:rsidRDefault="004360CF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4360CF" w:rsidRPr="00AC4314" w:rsidRDefault="004360CF" w:rsidP="00D00063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Вербалне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усмено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излагање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Комбинован</w:t>
            </w:r>
            <w:proofErr w:type="spellEnd"/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е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Слушај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уради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Илустративно – демонстративне,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Игровне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активности</w:t>
            </w:r>
            <w:proofErr w:type="spellEnd"/>
          </w:p>
        </w:tc>
      </w:tr>
      <w:tr w:rsidR="004360CF" w:rsidRPr="002D4C0F" w:rsidTr="00D00063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4360CF" w:rsidRPr="00307924" w:rsidRDefault="004360CF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4360CF" w:rsidRPr="00836780" w:rsidRDefault="00407FBA" w:rsidP="00D00063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hAnsi="Times New Roman"/>
                <w:lang w:val="sr-Cyrl-CS"/>
              </w:rPr>
              <w:t>Уџбеник (стр.67), р</w:t>
            </w:r>
            <w:r w:rsidR="004360CF">
              <w:rPr>
                <w:rFonts w:ascii="Times New Roman" w:hAnsi="Times New Roman"/>
                <w:lang w:val="sr-Cyrl-CS"/>
              </w:rPr>
              <w:t>адна свеска (стр. 185, 186), п</w:t>
            </w:r>
            <w:r w:rsidR="004360CF" w:rsidRPr="00836780">
              <w:rPr>
                <w:rFonts w:ascii="Times New Roman" w:hAnsi="Times New Roman"/>
                <w:lang w:val="sr-Cyrl-CS"/>
              </w:rPr>
              <w:t>риручник за наставнике</w:t>
            </w:r>
            <w:r w:rsidR="004360CF">
              <w:rPr>
                <w:rFonts w:ascii="Times New Roman" w:hAnsi="Times New Roman"/>
                <w:lang w:val="sr-Cyrl-CS"/>
              </w:rPr>
              <w:t xml:space="preserve"> </w:t>
            </w:r>
            <w:r w:rsidR="004360CF">
              <w:rPr>
                <w:rFonts w:ascii="Times New Roman" w:hAnsi="Times New Roman"/>
              </w:rPr>
              <w:t>(</w:t>
            </w:r>
            <w:proofErr w:type="spellStart"/>
            <w:r w:rsidR="004360CF">
              <w:rPr>
                <w:rFonts w:ascii="Times New Roman" w:hAnsi="Times New Roman"/>
              </w:rPr>
              <w:t>стр</w:t>
            </w:r>
            <w:proofErr w:type="spellEnd"/>
            <w:r w:rsidR="004360CF">
              <w:rPr>
                <w:rFonts w:ascii="Times New Roman" w:hAnsi="Times New Roman"/>
              </w:rPr>
              <w:t>.</w:t>
            </w:r>
            <w:r w:rsidR="004360CF">
              <w:rPr>
                <w:rFonts w:ascii="Times New Roman" w:hAnsi="Times New Roman"/>
                <w:lang w:val="sr-Cyrl-RS"/>
              </w:rPr>
              <w:t xml:space="preserve"> 88,</w:t>
            </w:r>
            <w:r w:rsidR="004360CF">
              <w:rPr>
                <w:rFonts w:ascii="Times New Roman" w:hAnsi="Times New Roman"/>
              </w:rPr>
              <w:t xml:space="preserve"> </w:t>
            </w:r>
            <w:r w:rsidR="004360CF">
              <w:rPr>
                <w:rFonts w:ascii="Times New Roman" w:hAnsi="Times New Roman"/>
                <w:lang w:val="sr-Cyrl-RS"/>
              </w:rPr>
              <w:t>89</w:t>
            </w:r>
            <w:r w:rsidR="004360CF" w:rsidRPr="00836780">
              <w:rPr>
                <w:rFonts w:ascii="Times New Roman" w:hAnsi="Times New Roman"/>
              </w:rPr>
              <w:t>)</w:t>
            </w:r>
            <w:r w:rsidR="004360CF" w:rsidRPr="00836780">
              <w:rPr>
                <w:rFonts w:ascii="Times New Roman" w:hAnsi="Times New Roman"/>
                <w:lang w:val="sr-Cyrl-CS"/>
              </w:rPr>
              <w:t xml:space="preserve">; </w:t>
            </w:r>
            <w:proofErr w:type="spellStart"/>
            <w:r w:rsidR="004360CF" w:rsidRPr="00836780">
              <w:rPr>
                <w:rFonts w:ascii="Times New Roman" w:hAnsi="Times New Roman"/>
              </w:rPr>
              <w:t>табла</w:t>
            </w:r>
            <w:proofErr w:type="spellEnd"/>
            <w:r w:rsidR="004360CF" w:rsidRPr="00836780">
              <w:rPr>
                <w:rFonts w:ascii="Times New Roman" w:hAnsi="Times New Roman"/>
              </w:rPr>
              <w:t xml:space="preserve">, </w:t>
            </w:r>
            <w:proofErr w:type="spellStart"/>
            <w:r w:rsidR="004360CF" w:rsidRPr="00836780">
              <w:rPr>
                <w:rFonts w:ascii="Times New Roman" w:hAnsi="Times New Roman"/>
              </w:rPr>
              <w:t>свеска</w:t>
            </w:r>
            <w:proofErr w:type="spellEnd"/>
            <w:r w:rsidR="004360CF" w:rsidRPr="00836780">
              <w:rPr>
                <w:rFonts w:ascii="Times New Roman" w:hAnsi="Times New Roman"/>
              </w:rPr>
              <w:t xml:space="preserve">, </w:t>
            </w:r>
            <w:proofErr w:type="spellStart"/>
            <w:r w:rsidR="004360CF" w:rsidRPr="00836780">
              <w:rPr>
                <w:rFonts w:ascii="Times New Roman" w:hAnsi="Times New Roman"/>
              </w:rPr>
              <w:t>фотокопирани</w:t>
            </w:r>
            <w:proofErr w:type="spellEnd"/>
            <w:r w:rsidR="004360CF" w:rsidRPr="00836780">
              <w:rPr>
                <w:rFonts w:ascii="Times New Roman" w:hAnsi="Times New Roman"/>
              </w:rPr>
              <w:t xml:space="preserve"> </w:t>
            </w:r>
            <w:proofErr w:type="spellStart"/>
            <w:r w:rsidR="004360CF" w:rsidRPr="00836780">
              <w:rPr>
                <w:rFonts w:ascii="Times New Roman" w:hAnsi="Times New Roman"/>
              </w:rPr>
              <w:t>материјал</w:t>
            </w:r>
            <w:proofErr w:type="spellEnd"/>
            <w:r w:rsidR="004360CF" w:rsidRPr="00836780">
              <w:rPr>
                <w:rFonts w:ascii="Times New Roman" w:hAnsi="Times New Roman"/>
              </w:rPr>
              <w:t xml:space="preserve"> и </w:t>
            </w:r>
            <w:proofErr w:type="spellStart"/>
            <w:r w:rsidR="004360CF" w:rsidRPr="00836780">
              <w:rPr>
                <w:rFonts w:ascii="Times New Roman" w:hAnsi="Times New Roman"/>
              </w:rPr>
              <w:t>аудио</w:t>
            </w:r>
            <w:proofErr w:type="spellEnd"/>
            <w:r w:rsidR="004360CF" w:rsidRPr="00836780">
              <w:rPr>
                <w:rFonts w:ascii="Times New Roman" w:hAnsi="Times New Roman"/>
              </w:rPr>
              <w:t xml:space="preserve"> </w:t>
            </w:r>
            <w:proofErr w:type="spellStart"/>
            <w:r w:rsidR="004360CF" w:rsidRPr="00836780">
              <w:rPr>
                <w:rFonts w:ascii="Times New Roman" w:hAnsi="Times New Roman"/>
              </w:rPr>
              <w:t>запис</w:t>
            </w:r>
            <w:proofErr w:type="spellEnd"/>
            <w:r w:rsidR="004360CF" w:rsidRPr="00836780">
              <w:rPr>
                <w:rFonts w:ascii="Times New Roman" w:hAnsi="Times New Roman"/>
              </w:rPr>
              <w:t xml:space="preserve"> </w:t>
            </w:r>
            <w:proofErr w:type="spellStart"/>
            <w:r w:rsidR="004360CF" w:rsidRPr="00836780">
              <w:rPr>
                <w:rFonts w:ascii="Times New Roman" w:hAnsi="Times New Roman"/>
              </w:rPr>
              <w:t>на</w:t>
            </w:r>
            <w:proofErr w:type="spellEnd"/>
            <w:r w:rsidR="004360CF" w:rsidRPr="00836780">
              <w:rPr>
                <w:rFonts w:ascii="Times New Roman" w:hAnsi="Times New Roman"/>
              </w:rPr>
              <w:t xml:space="preserve"> ЦД-у</w:t>
            </w:r>
            <w:r w:rsidR="004360CF">
              <w:rPr>
                <w:rFonts w:ascii="Times New Roman" w:hAnsi="Times New Roman"/>
                <w:lang w:val="sr-Cyrl-RS"/>
              </w:rPr>
              <w:t xml:space="preserve"> 2 (33), интерактивни ДВД</w:t>
            </w:r>
            <w:r w:rsidR="004360CF" w:rsidRPr="00836780">
              <w:rPr>
                <w:rFonts w:ascii="Times New Roman" w:hAnsi="Times New Roman"/>
              </w:rPr>
              <w:t>.</w:t>
            </w:r>
          </w:p>
        </w:tc>
      </w:tr>
      <w:tr w:rsidR="004360CF" w:rsidRPr="002D4C0F" w:rsidTr="00D00063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4360CF" w:rsidRPr="00307924" w:rsidRDefault="004360CF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4360CF" w:rsidRPr="00AC4314" w:rsidRDefault="004360CF" w:rsidP="00D00063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Српски језик, свет око нас, грађанско васпитање</w:t>
            </w:r>
          </w:p>
        </w:tc>
      </w:tr>
      <w:tr w:rsidR="004360CF" w:rsidRPr="002D4C0F" w:rsidTr="00D00063">
        <w:trPr>
          <w:trHeight w:val="549"/>
          <w:jc w:val="center"/>
        </w:trPr>
        <w:tc>
          <w:tcPr>
            <w:tcW w:w="9628" w:type="dxa"/>
            <w:gridSpan w:val="2"/>
            <w:shd w:val="clear" w:color="auto" w:fill="F2F2F2" w:themeFill="background1" w:themeFillShade="F2"/>
            <w:vAlign w:val="center"/>
          </w:tcPr>
          <w:p w:rsidR="004360CF" w:rsidRPr="002D4C0F" w:rsidRDefault="004360CF" w:rsidP="00D0006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4360CF" w:rsidRPr="00896ACA" w:rsidTr="00D00063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:rsidR="004360CF" w:rsidRPr="003D4FED" w:rsidRDefault="004360CF" w:rsidP="00407FBA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:rsidR="004360CF" w:rsidRPr="003D4FED" w:rsidRDefault="004360CF" w:rsidP="00407FBA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(1</w:t>
            </w:r>
            <w:r w:rsidR="00407FBA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3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shd w:val="clear" w:color="auto" w:fill="FFFFFF" w:themeFill="background1"/>
          </w:tcPr>
          <w:p w:rsidR="004360CF" w:rsidRPr="004360CF" w:rsidRDefault="004360CF" w:rsidP="00407FBA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Warm</w:t>
            </w:r>
            <w:r w:rsidRPr="004360C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up</w:t>
            </w:r>
          </w:p>
          <w:p w:rsidR="004360CF" w:rsidRDefault="004360CF" w:rsidP="00407FBA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 w:rsidRPr="0071105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Радна свеска, стр. 186 – </w:t>
            </w:r>
            <w:r w:rsidRPr="0071105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Now I can…</w:t>
            </w:r>
          </w:p>
          <w:p w:rsidR="00711057" w:rsidRDefault="00711057" w:rsidP="00407FBA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 w:rsidRPr="00711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самостално обележавају речи из ове области које знају, а везане су за, редом, 1.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х</w:t>
            </w:r>
            <w:r w:rsidRPr="00711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рану и пиће, 2.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ш</w:t>
            </w:r>
            <w:r w:rsidRPr="00711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колске предмете, 3.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с</w:t>
            </w:r>
            <w:r w:rsidRPr="00711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портове, хобије и остале активности, и 4.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з</w:t>
            </w:r>
            <w:r w:rsidRPr="00711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а допадање  и недопадање, као и за учтиву комуникацију у продавници, на пример. Н их обилази, подстиче да ураде задатке и помаже им, уколико је то потребно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. </w:t>
            </w:r>
          </w:p>
          <w:p w:rsidR="00711057" w:rsidRPr="00711057" w:rsidRDefault="00711057" w:rsidP="00407FBA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</w:p>
          <w:p w:rsidR="004360CF" w:rsidRPr="00711057" w:rsidRDefault="00711057" w:rsidP="00407FBA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Уџбеник</w:t>
            </w:r>
            <w:r w:rsidR="004360C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- Задатак 1: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Look</w:t>
            </w:r>
            <w:r w:rsidRPr="0071105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and</w:t>
            </w:r>
            <w:r w:rsidRPr="0071105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trace</w:t>
            </w:r>
          </w:p>
          <w:p w:rsidR="00711057" w:rsidRDefault="00711057" w:rsidP="00407FB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711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пишу речи са слике подебљавајући слова. </w:t>
            </w:r>
          </w:p>
          <w:p w:rsidR="004360CF" w:rsidRPr="00711057" w:rsidRDefault="004360CF" w:rsidP="00407FB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</w:tc>
      </w:tr>
      <w:tr w:rsidR="004360CF" w:rsidRPr="002D4C0F" w:rsidTr="00D00063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:rsidR="004360CF" w:rsidRPr="003D4FED" w:rsidRDefault="004360CF" w:rsidP="00407FBA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део:</w:t>
            </w:r>
          </w:p>
          <w:p w:rsidR="004360CF" w:rsidRPr="003D4FED" w:rsidRDefault="004360CF" w:rsidP="00407FB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711057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>5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shd w:val="clear" w:color="auto" w:fill="FFFFFF" w:themeFill="background1"/>
          </w:tcPr>
          <w:p w:rsidR="004360CF" w:rsidRDefault="00711057" w:rsidP="00407FBA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Задатак 2</w:t>
            </w:r>
            <w:r w:rsidR="004360C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  <w:r w:rsidRPr="0071105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</w:t>
            </w:r>
            <w:r w:rsidRPr="0071105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and</w:t>
            </w:r>
            <w:r w:rsidRPr="0071105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number</w:t>
            </w:r>
            <w:r w:rsidRPr="0071105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. </w:t>
            </w:r>
          </w:p>
          <w:p w:rsidR="00711057" w:rsidRDefault="00711057" w:rsidP="00407FB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711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У, након другог пута слушања аудиа, распоређују слике по тачном редоследу. </w:t>
            </w:r>
          </w:p>
          <w:p w:rsidR="00711057" w:rsidRPr="00711057" w:rsidRDefault="00711057" w:rsidP="00407FB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:rsidR="004360CF" w:rsidRDefault="00711057" w:rsidP="00407FBA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Задатак 3: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Look</w:t>
            </w:r>
            <w:r w:rsidRPr="0071105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and</w:t>
            </w:r>
            <w:r w:rsidRPr="0071105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say</w:t>
            </w:r>
            <w:r w:rsidRPr="0071105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Use</w:t>
            </w:r>
            <w:r w:rsidRPr="0071105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I</w:t>
            </w:r>
            <w:r w:rsidRPr="0071105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like</w:t>
            </w:r>
            <w:r w:rsidRPr="0071105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. </w:t>
            </w:r>
          </w:p>
          <w:p w:rsidR="00711057" w:rsidRDefault="00711057" w:rsidP="00407FB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711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описују слике користећи конструкције за изражавање допадања. </w:t>
            </w:r>
          </w:p>
          <w:p w:rsidR="00711057" w:rsidRDefault="00711057" w:rsidP="00407FB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:rsidR="00711057" w:rsidRDefault="00711057" w:rsidP="00407FB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lastRenderedPageBreak/>
              <w:t xml:space="preserve">Задатке проверавају најпре у пару, па заједно, на нивоу одељења. </w:t>
            </w:r>
          </w:p>
          <w:p w:rsidR="00711057" w:rsidRDefault="00711057" w:rsidP="00407FB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затим гледају видео о овој теми и дискутују о њему.</w:t>
            </w:r>
          </w:p>
          <w:p w:rsidR="00711057" w:rsidRPr="00711057" w:rsidRDefault="00711057" w:rsidP="00407FBA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sr-Cyrl-RS" w:eastAsia="sr-Latn-CS"/>
              </w:rPr>
            </w:pPr>
          </w:p>
          <w:p w:rsidR="004360CF" w:rsidRPr="00C02134" w:rsidRDefault="004360CF" w:rsidP="00407FB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71105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</w:t>
            </w:r>
            <w:r w:rsidRPr="00711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: Н користи интерактивни ДВД к</w:t>
            </w:r>
            <w:r w:rsidR="00711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оји приказује ове задат</w:t>
            </w:r>
            <w:r w:rsidRPr="00711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к</w:t>
            </w:r>
            <w:r w:rsidR="00711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е</w:t>
            </w:r>
            <w:r w:rsidRPr="00711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 Када У дају одговор, Н кликом на сли</w:t>
            </w:r>
            <w:r w:rsidRPr="00C021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ку обележава тачан одговор како би У били сигурни да су исправно урадили задатак.</w:t>
            </w:r>
          </w:p>
          <w:p w:rsidR="004360CF" w:rsidRPr="00711057" w:rsidRDefault="004360CF" w:rsidP="00407FB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</w:p>
        </w:tc>
      </w:tr>
      <w:tr w:rsidR="004360CF" w:rsidRPr="00896ACA" w:rsidTr="00D00063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:rsidR="004360CF" w:rsidRPr="003D4FED" w:rsidRDefault="004360CF" w:rsidP="00407FBA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део:</w:t>
            </w:r>
          </w:p>
          <w:p w:rsidR="004360CF" w:rsidRPr="003D4FED" w:rsidRDefault="004360CF" w:rsidP="00407FBA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407FBA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 xml:space="preserve">7 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минута)</w:t>
            </w:r>
          </w:p>
        </w:tc>
        <w:tc>
          <w:tcPr>
            <w:tcW w:w="7660" w:type="dxa"/>
            <w:shd w:val="clear" w:color="auto" w:fill="FFFFFF" w:themeFill="background1"/>
          </w:tcPr>
          <w:p w:rsidR="00896ACA" w:rsidRDefault="00896ACA" w:rsidP="00407FB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896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играју игре путем интерактивног ДВД – а, преко којих се на занимљив и успешан начин може поновити ова област. </w:t>
            </w:r>
          </w:p>
          <w:p w:rsidR="00896ACA" w:rsidRPr="00896ACA" w:rsidRDefault="00896ACA" w:rsidP="00407FB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bookmarkStart w:id="0" w:name="_GoBack"/>
            <w:bookmarkEnd w:id="0"/>
          </w:p>
          <w:p w:rsidR="004360CF" w:rsidRDefault="00711057" w:rsidP="00407FBA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Задавање домаћег задатка</w:t>
            </w:r>
          </w:p>
          <w:p w:rsidR="00711057" w:rsidRDefault="00711057" w:rsidP="00407FBA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Радна свеска, 185. страна </w:t>
            </w:r>
          </w:p>
          <w:p w:rsidR="00711057" w:rsidRDefault="00711057" w:rsidP="00407FB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711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пишу речи, подебљавајући слова и тачкице, а затим спајају путање. Приликом провере задатака, изговараће и одговарајуће реченице везане за њих. </w:t>
            </w:r>
          </w:p>
          <w:p w:rsidR="00407FBA" w:rsidRPr="00711057" w:rsidRDefault="00407FBA" w:rsidP="00407FB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</w:tc>
      </w:tr>
      <w:tr w:rsidR="004360CF" w:rsidRPr="00896ACA" w:rsidTr="00D00063">
        <w:trPr>
          <w:trHeight w:val="560"/>
          <w:jc w:val="center"/>
        </w:trPr>
        <w:tc>
          <w:tcPr>
            <w:tcW w:w="9628" w:type="dxa"/>
            <w:gridSpan w:val="2"/>
            <w:shd w:val="clear" w:color="auto" w:fill="F2F2F2" w:themeFill="background1" w:themeFillShade="F2"/>
            <w:vAlign w:val="center"/>
          </w:tcPr>
          <w:p w:rsidR="004360CF" w:rsidRPr="002D4C0F" w:rsidRDefault="004360CF" w:rsidP="00407FB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4360CF" w:rsidRPr="00896ACA" w:rsidTr="00D00063">
        <w:trPr>
          <w:trHeight w:val="1121"/>
          <w:jc w:val="center"/>
        </w:trPr>
        <w:tc>
          <w:tcPr>
            <w:tcW w:w="9628" w:type="dxa"/>
            <w:gridSpan w:val="2"/>
            <w:shd w:val="clear" w:color="auto" w:fill="FFFFFF" w:themeFill="background1"/>
          </w:tcPr>
          <w:p w:rsidR="004360CF" w:rsidRPr="003D4FED" w:rsidRDefault="004360CF" w:rsidP="00407FB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:rsidR="004360CF" w:rsidRPr="003D4FED" w:rsidRDefault="004360CF" w:rsidP="00407FB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4360CF" w:rsidRPr="003D4FED" w:rsidRDefault="004360CF" w:rsidP="00407FB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4360CF" w:rsidRPr="003D4FED" w:rsidRDefault="004360CF" w:rsidP="00407FB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4360CF" w:rsidRPr="00896ACA" w:rsidTr="00D00063">
        <w:trPr>
          <w:trHeight w:val="1122"/>
          <w:jc w:val="center"/>
        </w:trPr>
        <w:tc>
          <w:tcPr>
            <w:tcW w:w="9628" w:type="dxa"/>
            <w:gridSpan w:val="2"/>
            <w:shd w:val="clear" w:color="auto" w:fill="FFFFFF" w:themeFill="background1"/>
          </w:tcPr>
          <w:p w:rsidR="004360CF" w:rsidRPr="003D4FED" w:rsidRDefault="004360CF" w:rsidP="00407FB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4360CF" w:rsidRPr="002D4C0F" w:rsidTr="00D00063">
        <w:trPr>
          <w:trHeight w:val="1123"/>
          <w:jc w:val="center"/>
        </w:trPr>
        <w:tc>
          <w:tcPr>
            <w:tcW w:w="9628" w:type="dxa"/>
            <w:gridSpan w:val="2"/>
            <w:shd w:val="clear" w:color="auto" w:fill="FFFFFF" w:themeFill="background1"/>
          </w:tcPr>
          <w:p w:rsidR="004360CF" w:rsidRPr="003D4FED" w:rsidRDefault="004360CF" w:rsidP="00407FB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:rsidR="004360CF" w:rsidRPr="002D4C0F" w:rsidRDefault="004360CF" w:rsidP="00407FBA">
      <w:pPr>
        <w:jc w:val="both"/>
      </w:pPr>
    </w:p>
    <w:p w:rsidR="007927F9" w:rsidRPr="004360CF" w:rsidRDefault="007927F9" w:rsidP="00407FBA">
      <w:pPr>
        <w:jc w:val="both"/>
        <w:rPr>
          <w:lang w:val="sr-Cyrl-RS"/>
        </w:rPr>
      </w:pPr>
    </w:p>
    <w:sectPr w:rsidR="007927F9" w:rsidRPr="004360C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0E0D45"/>
    <w:multiLevelType w:val="hybridMultilevel"/>
    <w:tmpl w:val="92DEDC2E"/>
    <w:lvl w:ilvl="0" w:tplc="C21636B2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5FE63882"/>
    <w:multiLevelType w:val="hybridMultilevel"/>
    <w:tmpl w:val="6CC076F8"/>
    <w:lvl w:ilvl="0" w:tplc="BAE8D964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60CF"/>
    <w:rsid w:val="00407FBA"/>
    <w:rsid w:val="004360CF"/>
    <w:rsid w:val="00711057"/>
    <w:rsid w:val="007927F9"/>
    <w:rsid w:val="00896ACA"/>
    <w:rsid w:val="00C02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60CF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360C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60CF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360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423</Words>
  <Characters>2414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3</cp:revision>
  <dcterms:created xsi:type="dcterms:W3CDTF">2024-07-27T14:43:00Z</dcterms:created>
  <dcterms:modified xsi:type="dcterms:W3CDTF">2024-07-28T16:46:00Z</dcterms:modified>
</cp:coreProperties>
</file>